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C1832" w14:textId="77777777" w:rsidR="00EC133D" w:rsidRDefault="00EC133D" w:rsidP="00EC133D">
      <w:bookmarkStart w:id="0" w:name="_Hlk185505523"/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1418"/>
        <w:gridCol w:w="3685"/>
        <w:gridCol w:w="1560"/>
        <w:gridCol w:w="468"/>
        <w:gridCol w:w="2940"/>
      </w:tblGrid>
      <w:tr w:rsidR="00EC133D" w:rsidRPr="00E94FC3" w14:paraId="41E6D9AE" w14:textId="77777777" w:rsidTr="009D53DB">
        <w:trPr>
          <w:trHeight w:val="260"/>
        </w:trPr>
        <w:tc>
          <w:tcPr>
            <w:tcW w:w="1007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B91851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E94FC3">
              <w:rPr>
                <w:rFonts w:ascii="Tahoma" w:eastAsia="Tahoma" w:hAnsi="Tahoma" w:cs="Tahoma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JEDNOSTKA PROJEKTOWANIA</w:t>
            </w:r>
          </w:p>
        </w:tc>
      </w:tr>
      <w:tr w:rsidR="00EC133D" w:rsidRPr="00E94FC3" w14:paraId="3E0B90DB" w14:textId="77777777" w:rsidTr="009D53DB">
        <w:trPr>
          <w:cantSplit/>
          <w:trHeight w:val="529"/>
        </w:trPr>
        <w:tc>
          <w:tcPr>
            <w:tcW w:w="5103" w:type="dxa"/>
            <w:gridSpan w:val="2"/>
            <w:vMerge w:val="restart"/>
          </w:tcPr>
          <w:p w14:paraId="5039C499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sz w:val="8"/>
                <w:szCs w:val="8"/>
                <w:highlight w:val="yellow"/>
                <w:lang w:eastAsia="zh-CN" w:bidi="hi-IN"/>
              </w:rPr>
            </w:pPr>
            <w:r w:rsidRPr="00E94FC3">
              <w:rPr>
                <w:rFonts w:ascii="Tahoma" w:eastAsia="SimSun" w:hAnsi="Tahoma" w:cs="Mangal"/>
                <w:noProof/>
                <w:kern w:val="2"/>
                <w:position w:val="-1"/>
                <w:szCs w:val="24"/>
                <w:highlight w:val="yellow"/>
                <w:lang w:eastAsia="zh-CN" w:bidi="hi-IN"/>
              </w:rPr>
              <w:drawing>
                <wp:anchor distT="0" distB="0" distL="0" distR="0" simplePos="0" relativeHeight="251659264" behindDoc="0" locked="0" layoutInCell="1" hidden="0" allowOverlap="1" wp14:anchorId="534E5CE2" wp14:editId="004E303C">
                  <wp:simplePos x="0" y="0"/>
                  <wp:positionH relativeFrom="column">
                    <wp:posOffset>-9524</wp:posOffset>
                  </wp:positionH>
                  <wp:positionV relativeFrom="paragraph">
                    <wp:posOffset>60325</wp:posOffset>
                  </wp:positionV>
                  <wp:extent cx="3150235" cy="984250"/>
                  <wp:effectExtent l="0" t="0" r="0" b="0"/>
                  <wp:wrapSquare wrapText="bothSides" distT="0" distB="0" distL="0" distR="0"/>
                  <wp:docPr id="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4"/>
                          <a:srcRect l="-1176" t="31516" r="-1175" b="319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0235" cy="984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8" w:type="dxa"/>
            <w:gridSpan w:val="3"/>
            <w:vAlign w:val="center"/>
          </w:tcPr>
          <w:p w14:paraId="5337F9FF" w14:textId="77777777" w:rsidR="00EC133D" w:rsidRPr="00DF144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DF1443">
              <w:rPr>
                <w:rFonts w:ascii="Arial" w:eastAsia="Arial" w:hAnsi="Arial" w:cs="Arial"/>
                <w:b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ARCHIME Sp. z o.o.</w:t>
            </w:r>
          </w:p>
          <w:p w14:paraId="257E925E" w14:textId="77777777" w:rsidR="00EC133D" w:rsidRPr="00DF144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15-</w:t>
            </w:r>
            <w:r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124</w:t>
            </w: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 xml:space="preserve"> Białystok, ul. </w:t>
            </w:r>
            <w:r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Gen. Wł. Andersa</w:t>
            </w: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28</w:t>
            </w:r>
          </w:p>
          <w:p w14:paraId="03C1D4C1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NIP: 542 339 44 11 REGON: 385541619</w:t>
            </w:r>
          </w:p>
        </w:tc>
      </w:tr>
      <w:tr w:rsidR="00EC133D" w:rsidRPr="00E94FC3" w14:paraId="552412DB" w14:textId="77777777" w:rsidTr="009D53DB">
        <w:trPr>
          <w:cantSplit/>
          <w:trHeight w:val="267"/>
        </w:trPr>
        <w:tc>
          <w:tcPr>
            <w:tcW w:w="5103" w:type="dxa"/>
            <w:gridSpan w:val="2"/>
            <w:vMerge/>
          </w:tcPr>
          <w:p w14:paraId="5CC109DB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</w:p>
        </w:tc>
        <w:tc>
          <w:tcPr>
            <w:tcW w:w="4968" w:type="dxa"/>
            <w:gridSpan w:val="3"/>
          </w:tcPr>
          <w:p w14:paraId="74A410C4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BIURO, ADRES DO KORESPONDENCJI</w:t>
            </w:r>
          </w:p>
        </w:tc>
      </w:tr>
      <w:tr w:rsidR="00EC133D" w:rsidRPr="00E94FC3" w14:paraId="46D2B45E" w14:textId="77777777" w:rsidTr="009D53DB">
        <w:trPr>
          <w:cantSplit/>
          <w:trHeight w:val="529"/>
        </w:trPr>
        <w:tc>
          <w:tcPr>
            <w:tcW w:w="5103" w:type="dxa"/>
            <w:gridSpan w:val="2"/>
            <w:vMerge/>
          </w:tcPr>
          <w:p w14:paraId="63F44BE0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</w:p>
        </w:tc>
        <w:tc>
          <w:tcPr>
            <w:tcW w:w="4968" w:type="dxa"/>
            <w:gridSpan w:val="3"/>
          </w:tcPr>
          <w:p w14:paraId="2E0FB4EE" w14:textId="77777777" w:rsidR="00EC133D" w:rsidRPr="00DF144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15-</w:t>
            </w:r>
            <w:r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124</w:t>
            </w: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 xml:space="preserve"> Białystok, </w:t>
            </w:r>
            <w:r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Gen. Wł. Andersa</w:t>
            </w: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28</w:t>
            </w:r>
          </w:p>
          <w:p w14:paraId="2B9CDF29" w14:textId="77777777" w:rsidR="00EC133D" w:rsidRPr="00DF144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DF1443">
              <w:rPr>
                <w:rFonts w:ascii="Arial" w:eastAsia="Arial" w:hAnsi="Arial" w:cs="Arial"/>
                <w:color w:val="000000"/>
                <w:kern w:val="2"/>
                <w:position w:val="-1"/>
                <w:sz w:val="16"/>
                <w:szCs w:val="16"/>
                <w:lang w:eastAsia="zh-CN" w:bidi="hi-IN"/>
              </w:rPr>
              <w:t>tel. 535 852 510</w:t>
            </w:r>
          </w:p>
          <w:p w14:paraId="3C29F36C" w14:textId="77777777" w:rsidR="00EC133D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80"/>
                <w:kern w:val="2"/>
                <w:position w:val="-1"/>
                <w:sz w:val="16"/>
                <w:szCs w:val="16"/>
                <w:u w:val="single"/>
                <w:lang w:eastAsia="zh-CN" w:bidi="hi-IN"/>
              </w:rPr>
            </w:pPr>
            <w:hyperlink r:id="rId5">
              <w:r>
                <w:rPr>
                  <w:rFonts w:ascii="Arial" w:eastAsia="Arial" w:hAnsi="Arial" w:cs="Arial"/>
                  <w:color w:val="000080"/>
                  <w:kern w:val="2"/>
                  <w:position w:val="-1"/>
                  <w:sz w:val="16"/>
                  <w:szCs w:val="16"/>
                  <w:u w:val="single"/>
                  <w:lang w:eastAsia="zh-CN" w:bidi="hi-IN"/>
                </w:rPr>
                <w:t>biuro@</w:t>
              </w:r>
              <w:r w:rsidRPr="00DF1443">
                <w:rPr>
                  <w:rFonts w:ascii="Arial" w:eastAsia="Arial" w:hAnsi="Arial" w:cs="Arial"/>
                  <w:color w:val="000080"/>
                  <w:kern w:val="2"/>
                  <w:position w:val="-1"/>
                  <w:sz w:val="16"/>
                  <w:szCs w:val="16"/>
                  <w:u w:val="single"/>
                  <w:lang w:eastAsia="zh-CN" w:bidi="hi-IN"/>
                </w:rPr>
                <w:t>archime.pl</w:t>
              </w:r>
            </w:hyperlink>
          </w:p>
          <w:p w14:paraId="306C53AC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highlight w:val="yellow"/>
                <w:lang w:eastAsia="zh-CN" w:bidi="hi-IN"/>
              </w:rPr>
            </w:pPr>
            <w:hyperlink r:id="rId6">
              <w:r w:rsidRPr="00DF1443">
                <w:rPr>
                  <w:rFonts w:ascii="Arial" w:eastAsia="Arial" w:hAnsi="Arial" w:cs="Arial"/>
                  <w:color w:val="000080"/>
                  <w:kern w:val="2"/>
                  <w:position w:val="-1"/>
                  <w:sz w:val="16"/>
                  <w:szCs w:val="16"/>
                  <w:u w:val="single"/>
                  <w:lang w:eastAsia="zh-CN" w:bidi="hi-IN"/>
                </w:rPr>
                <w:t>www.archime.pl</w:t>
              </w:r>
            </w:hyperlink>
          </w:p>
        </w:tc>
      </w:tr>
      <w:tr w:rsidR="00EC133D" w:rsidRPr="00E94FC3" w14:paraId="4F01B4EC" w14:textId="77777777" w:rsidTr="009D53DB">
        <w:trPr>
          <w:trHeight w:val="325"/>
        </w:trPr>
        <w:tc>
          <w:tcPr>
            <w:tcW w:w="713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4D8C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RODZAJ OPRACOWANIA</w:t>
            </w:r>
          </w:p>
        </w:tc>
        <w:tc>
          <w:tcPr>
            <w:tcW w:w="294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ADB4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4"/>
                <w:szCs w:val="24"/>
                <w:lang w:eastAsia="zh-CN" w:bidi="hi-IN"/>
              </w:rPr>
              <w:t xml:space="preserve"> </w:t>
            </w: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MIEJSCE I DATA</w:t>
            </w:r>
          </w:p>
        </w:tc>
      </w:tr>
      <w:tr w:rsidR="00EC133D" w:rsidRPr="00E94FC3" w14:paraId="66F90845" w14:textId="77777777" w:rsidTr="009D53DB">
        <w:trPr>
          <w:trHeight w:val="288"/>
        </w:trPr>
        <w:tc>
          <w:tcPr>
            <w:tcW w:w="713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961B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lang w:eastAsia="zh-CN" w:bidi="hi-IN"/>
              </w:rPr>
              <w:t>PROJEKT WYKONAWCZY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95184" w14:textId="55AAC8C9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 w:themeColor="text1"/>
                <w:kern w:val="2"/>
                <w:position w:val="-1"/>
                <w:highlight w:val="yellow"/>
                <w:lang w:eastAsia="zh-CN" w:bidi="hi-IN"/>
              </w:rPr>
            </w:pPr>
            <w:r w:rsidRPr="00B25006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 xml:space="preserve">BIAŁYSTOK, </w:t>
            </w:r>
            <w:r w:rsidR="00E64BAD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2</w:t>
            </w:r>
            <w:r w:rsidRPr="00B25006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.</w:t>
            </w:r>
            <w:r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0</w:t>
            </w:r>
            <w:r w:rsidR="00E64BAD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3</w:t>
            </w:r>
            <w:r w:rsidRPr="00B25006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.202</w:t>
            </w:r>
            <w:r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6</w:t>
            </w:r>
            <w:r w:rsidRPr="00B25006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 xml:space="preserve"> r.</w:t>
            </w:r>
          </w:p>
        </w:tc>
      </w:tr>
      <w:tr w:rsidR="00EC133D" w:rsidRPr="00E94FC3" w14:paraId="15D40CC7" w14:textId="77777777" w:rsidTr="009D53DB">
        <w:trPr>
          <w:trHeight w:val="340"/>
        </w:trPr>
        <w:tc>
          <w:tcPr>
            <w:tcW w:w="100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F3EAB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Tahoma" w:eastAsia="Tahoma" w:hAnsi="Tahoma" w:cs="Tahoma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NAZWA ELEMENTU PROJEKTU BUDOWLANEGO</w:t>
            </w:r>
          </w:p>
        </w:tc>
      </w:tr>
      <w:tr w:rsidR="00EC133D" w:rsidRPr="00E94FC3" w14:paraId="6CD99E11" w14:textId="77777777" w:rsidTr="009D53DB">
        <w:trPr>
          <w:trHeight w:val="653"/>
        </w:trPr>
        <w:tc>
          <w:tcPr>
            <w:tcW w:w="100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783FA" w14:textId="77777777" w:rsidR="00EC133D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ahoma" w:eastAsia="Tahoma" w:hAnsi="Tahoma" w:cs="Tahoma"/>
                <w:b/>
                <w:color w:val="000000"/>
                <w:kern w:val="2"/>
                <w:position w:val="-1"/>
                <w:sz w:val="30"/>
                <w:szCs w:val="30"/>
                <w:lang w:eastAsia="zh-CN" w:bidi="hi-IN"/>
              </w:rPr>
            </w:pPr>
            <w:r>
              <w:rPr>
                <w:rFonts w:ascii="Tahoma" w:eastAsia="Tahoma" w:hAnsi="Tahoma" w:cs="Tahoma"/>
                <w:b/>
                <w:color w:val="000000"/>
                <w:kern w:val="2"/>
                <w:position w:val="-1"/>
                <w:sz w:val="30"/>
                <w:szCs w:val="30"/>
                <w:lang w:eastAsia="zh-CN" w:bidi="hi-IN"/>
              </w:rPr>
              <w:t xml:space="preserve">Wyposażenie żłobka w Juchnowcu Dolnym </w:t>
            </w:r>
          </w:p>
          <w:p w14:paraId="02FADC14" w14:textId="13E5BB3C" w:rsidR="00EC133D" w:rsidRPr="00E94FC3" w:rsidRDefault="00EC133D" w:rsidP="00EC13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</w:p>
        </w:tc>
      </w:tr>
      <w:tr w:rsidR="00EC133D" w:rsidRPr="00E94FC3" w14:paraId="3C2CD40B" w14:textId="77777777" w:rsidTr="009D53DB">
        <w:trPr>
          <w:trHeight w:val="340"/>
        </w:trPr>
        <w:tc>
          <w:tcPr>
            <w:tcW w:w="10071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1D1DC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Tahoma" w:eastAsia="Tahoma" w:hAnsi="Tahoma" w:cs="Tahoma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NAZWA ZAMIERZENIA BUDOWLANEGO</w:t>
            </w:r>
          </w:p>
        </w:tc>
      </w:tr>
      <w:tr w:rsidR="00EC133D" w:rsidRPr="00E94FC3" w14:paraId="1669A3CD" w14:textId="77777777" w:rsidTr="009D53DB">
        <w:trPr>
          <w:trHeight w:val="1070"/>
        </w:trPr>
        <w:tc>
          <w:tcPr>
            <w:tcW w:w="10071" w:type="dxa"/>
            <w:gridSpan w:val="5"/>
            <w:tcBorders>
              <w:top w:val="single" w:sz="4" w:space="0" w:color="000000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F6BDC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highlight w:val="yellow"/>
                <w:lang w:eastAsia="zh-CN" w:bidi="hi-IN"/>
              </w:rPr>
            </w:pPr>
            <w:bookmarkStart w:id="1" w:name="_Hlk202262494"/>
            <w:r w:rsidRPr="00874FD9"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 xml:space="preserve">Budowa budynku </w:t>
            </w:r>
            <w:r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>cztero</w:t>
            </w:r>
            <w:r w:rsidRPr="00874FD9"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>oddziałowego żłobka, budynku gospodarczego,</w:t>
            </w:r>
            <w:r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 xml:space="preserve"> </w:t>
            </w:r>
            <w:r w:rsidRPr="00874FD9"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>wiaty śmietnikowej,</w:t>
            </w:r>
            <w:r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 xml:space="preserve"> </w:t>
            </w:r>
            <w:r w:rsidRPr="00874FD9"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 xml:space="preserve">altany ogrodowej </w:t>
            </w:r>
            <w:r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 xml:space="preserve">z </w:t>
            </w:r>
            <w:r w:rsidRPr="00874FD9"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 xml:space="preserve">zagospodarowaniem terenu </w:t>
            </w:r>
            <w:r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>i</w:t>
            </w:r>
            <w:r w:rsidRPr="00874FD9">
              <w:rPr>
                <w:rFonts w:ascii="Arial" w:eastAsia="Arial" w:hAnsi="Arial" w:cs="Arial"/>
                <w:b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 xml:space="preserve"> infrastrukturą techniczną na działce nr geod. 172 przy ul. Słonecznej 19 w Juchnowcu Dolnym, gmina Juchnowiec Kościelny, województwo podlaskie</w:t>
            </w:r>
            <w:bookmarkEnd w:id="1"/>
          </w:p>
        </w:tc>
      </w:tr>
      <w:tr w:rsidR="00EC133D" w:rsidRPr="00E94FC3" w14:paraId="727CD454" w14:textId="77777777" w:rsidTr="009D53DB">
        <w:trPr>
          <w:trHeight w:val="254"/>
        </w:trPr>
        <w:tc>
          <w:tcPr>
            <w:tcW w:w="5103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DB0E2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ADRES</w:t>
            </w:r>
          </w:p>
        </w:tc>
        <w:tc>
          <w:tcPr>
            <w:tcW w:w="4968" w:type="dxa"/>
            <w:gridSpan w:val="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BDE6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KATEGORIA OBIEKTU</w:t>
            </w:r>
          </w:p>
        </w:tc>
      </w:tr>
      <w:tr w:rsidR="00EC133D" w:rsidRPr="00E94FC3" w14:paraId="4812A04F" w14:textId="77777777" w:rsidTr="009D53DB">
        <w:trPr>
          <w:trHeight w:val="340"/>
        </w:trPr>
        <w:tc>
          <w:tcPr>
            <w:tcW w:w="5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8810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FF0000"/>
                <w:kern w:val="2"/>
                <w:position w:val="-1"/>
                <w:highlight w:val="yellow"/>
                <w:lang w:eastAsia="zh-CN" w:bidi="hi-IN"/>
              </w:rPr>
            </w:pPr>
            <w:r w:rsidRPr="00EC61C5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Juchnowiec Dolny, ul. Słoneczna 19</w:t>
            </w:r>
          </w:p>
        </w:tc>
        <w:tc>
          <w:tcPr>
            <w:tcW w:w="49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296DD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 w:themeColor="text1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4"/>
                <w:szCs w:val="24"/>
                <w:lang w:eastAsia="zh-CN" w:bidi="hi-IN"/>
              </w:rPr>
              <w:t>IX</w:t>
            </w:r>
          </w:p>
        </w:tc>
      </w:tr>
      <w:tr w:rsidR="00EC133D" w:rsidRPr="00E94FC3" w14:paraId="54498C2F" w14:textId="77777777" w:rsidTr="009D53DB">
        <w:trPr>
          <w:trHeight w:val="274"/>
        </w:trPr>
        <w:tc>
          <w:tcPr>
            <w:tcW w:w="1007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D2A4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EC61C5"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0"/>
                <w:szCs w:val="20"/>
                <w:lang w:eastAsia="zh-CN" w:bidi="hi-IN"/>
              </w:rPr>
              <w:t>JEDNOSTKA, OBRĘB, DZIAŁKA</w:t>
            </w:r>
          </w:p>
        </w:tc>
      </w:tr>
      <w:tr w:rsidR="00EC133D" w:rsidRPr="00E94FC3" w14:paraId="533FE3F9" w14:textId="77777777" w:rsidTr="009D53DB">
        <w:trPr>
          <w:trHeight w:val="340"/>
        </w:trPr>
        <w:tc>
          <w:tcPr>
            <w:tcW w:w="100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C02A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EC61C5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 xml:space="preserve">Juchnowiec Dolny, obręb 0016 Juchnowiec Dolny, działka nr 172 </w:t>
            </w:r>
          </w:p>
        </w:tc>
      </w:tr>
      <w:tr w:rsidR="00EC133D" w:rsidRPr="00E94FC3" w14:paraId="53A9AE24" w14:textId="77777777" w:rsidTr="009D53DB">
        <w:trPr>
          <w:trHeight w:val="230"/>
        </w:trPr>
        <w:tc>
          <w:tcPr>
            <w:tcW w:w="1007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9A3B1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EC61C5"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0"/>
                <w:szCs w:val="20"/>
                <w:lang w:eastAsia="zh-CN" w:bidi="hi-IN"/>
              </w:rPr>
              <w:t>INWESTOR</w:t>
            </w:r>
          </w:p>
        </w:tc>
      </w:tr>
      <w:tr w:rsidR="00EC133D" w:rsidRPr="00E94FC3" w14:paraId="2DC17D8E" w14:textId="77777777" w:rsidTr="009D53DB">
        <w:trPr>
          <w:trHeight w:val="553"/>
        </w:trPr>
        <w:tc>
          <w:tcPr>
            <w:tcW w:w="1007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A8A0C" w14:textId="77777777" w:rsidR="00EC133D" w:rsidRPr="00EC61C5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</w:pPr>
            <w:r w:rsidRPr="00EC61C5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>Gmina Juchnowiec Kościelny</w:t>
            </w:r>
          </w:p>
          <w:p w14:paraId="70DEC892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  <w:r w:rsidRPr="00EC61C5">
              <w:rPr>
                <w:rFonts w:ascii="Arial" w:eastAsia="Arial" w:hAnsi="Arial" w:cs="Arial"/>
                <w:color w:val="000000" w:themeColor="text1"/>
                <w:kern w:val="2"/>
                <w:position w:val="-1"/>
                <w:lang w:eastAsia="zh-CN" w:bidi="hi-IN"/>
              </w:rPr>
              <w:t xml:space="preserve">ul. Jaśminowa 19; 16-061 Juchnowiec Kościelny </w:t>
            </w:r>
          </w:p>
        </w:tc>
      </w:tr>
      <w:tr w:rsidR="00EC133D" w:rsidRPr="00E94FC3" w14:paraId="0D786D7C" w14:textId="77777777" w:rsidTr="009D53DB">
        <w:trPr>
          <w:trHeight w:val="374"/>
        </w:trPr>
        <w:tc>
          <w:tcPr>
            <w:tcW w:w="1007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FA7571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lang w:eastAsia="zh-CN" w:bidi="hi-IN"/>
              </w:rPr>
              <w:t>ZESPÓŁ PROJEKTOWY</w:t>
            </w:r>
          </w:p>
        </w:tc>
      </w:tr>
      <w:tr w:rsidR="00EC133D" w:rsidRPr="00E94FC3" w14:paraId="699C1EB2" w14:textId="77777777" w:rsidTr="009D53DB">
        <w:trPr>
          <w:trHeight w:val="435"/>
        </w:trPr>
        <w:tc>
          <w:tcPr>
            <w:tcW w:w="10071" w:type="dxa"/>
            <w:gridSpan w:val="5"/>
          </w:tcPr>
          <w:p w14:paraId="600CE438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18"/>
                <w:szCs w:val="18"/>
                <w:lang w:eastAsia="zh-CN" w:bidi="hi-IN"/>
              </w:rPr>
              <w:t>ARCHITEKTURA I ZAGOSPODAROWANIE</w:t>
            </w:r>
          </w:p>
        </w:tc>
      </w:tr>
      <w:tr w:rsidR="00EC133D" w:rsidRPr="00E94FC3" w14:paraId="3896D72E" w14:textId="77777777" w:rsidTr="009D53DB">
        <w:trPr>
          <w:trHeight w:val="644"/>
        </w:trPr>
        <w:tc>
          <w:tcPr>
            <w:tcW w:w="1418" w:type="dxa"/>
            <w:tcBorders>
              <w:bottom w:val="single" w:sz="4" w:space="0" w:color="auto"/>
            </w:tcBorders>
          </w:tcPr>
          <w:p w14:paraId="25527127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Projektant:</w:t>
            </w:r>
          </w:p>
          <w:p w14:paraId="66CB9A84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-1" w:hangingChars="1" w:hanging="1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/>
                <w:kern w:val="2"/>
                <w:position w:val="-1"/>
                <w:sz w:val="10"/>
                <w:szCs w:val="10"/>
                <w:lang w:eastAsia="zh-CN" w:bidi="hi-IN"/>
              </w:rPr>
            </w:pPr>
          </w:p>
          <w:p w14:paraId="2BF3A062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/>
                <w:kern w:val="2"/>
                <w:position w:val="-1"/>
                <w:sz w:val="10"/>
                <w:szCs w:val="10"/>
                <w:lang w:eastAsia="zh-CN" w:bidi="hi-I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C5C8EB1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mgr inż. arch. Maciej G. Ejdys</w:t>
            </w:r>
          </w:p>
          <w:p w14:paraId="45DAF3E4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</w:pPr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 xml:space="preserve">nr </w:t>
            </w:r>
            <w:proofErr w:type="spellStart"/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upr</w:t>
            </w:r>
            <w:proofErr w:type="spellEnd"/>
            <w:r w:rsidRPr="00E94FC3"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. 36/PDOKK/2015</w:t>
            </w:r>
          </w:p>
          <w:p w14:paraId="7BCB58A0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313FA6B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Arial" w:eastAsia="Tahoma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</w:pPr>
            <w:r w:rsidRPr="00E94FC3">
              <w:rPr>
                <w:rFonts w:ascii="Arial" w:eastAsia="Tahoma" w:hAnsi="Arial" w:cs="Arial"/>
                <w:color w:val="000000"/>
                <w:kern w:val="2"/>
                <w:position w:val="-1"/>
                <w:sz w:val="20"/>
                <w:szCs w:val="20"/>
                <w:lang w:eastAsia="zh-CN" w:bidi="hi-IN"/>
              </w:rPr>
              <w:t>Sprawdzający:</w:t>
            </w:r>
          </w:p>
        </w:tc>
        <w:tc>
          <w:tcPr>
            <w:tcW w:w="3408" w:type="dxa"/>
            <w:gridSpan w:val="2"/>
            <w:tcBorders>
              <w:bottom w:val="single" w:sz="4" w:space="0" w:color="auto"/>
            </w:tcBorders>
          </w:tcPr>
          <w:p w14:paraId="707AC44B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0"/>
                <w:szCs w:val="20"/>
                <w:lang w:eastAsia="zh-CN" w:bidi="hi-IN"/>
              </w:rPr>
            </w:pPr>
            <w:r w:rsidRPr="00AD3A10"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0"/>
                <w:szCs w:val="20"/>
                <w:lang w:eastAsia="zh-CN" w:bidi="hi-IN"/>
              </w:rPr>
              <w:t>mgr inż. arch. Adam Koda</w:t>
            </w:r>
          </w:p>
          <w:p w14:paraId="30C960E4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Arial" w:eastAsia="Arial" w:hAnsi="Arial" w:cs="Arial"/>
                <w:kern w:val="2"/>
                <w:position w:val="-1"/>
                <w:sz w:val="20"/>
                <w:szCs w:val="20"/>
                <w:highlight w:val="yellow"/>
                <w:lang w:eastAsia="zh-CN" w:bidi="hi-IN"/>
              </w:rPr>
            </w:pPr>
            <w:r w:rsidRPr="00AD3A10"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0"/>
                <w:szCs w:val="20"/>
                <w:lang w:eastAsia="zh-CN" w:bidi="hi-IN"/>
              </w:rPr>
              <w:t xml:space="preserve">nr </w:t>
            </w:r>
            <w:proofErr w:type="spellStart"/>
            <w:r w:rsidRPr="00AD3A10"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0"/>
                <w:szCs w:val="20"/>
                <w:lang w:eastAsia="zh-CN" w:bidi="hi-IN"/>
              </w:rPr>
              <w:t>upr</w:t>
            </w:r>
            <w:proofErr w:type="spellEnd"/>
            <w:r w:rsidRPr="00AD3A10">
              <w:rPr>
                <w:rFonts w:ascii="Arial" w:eastAsia="Arial" w:hAnsi="Arial" w:cs="Arial"/>
                <w:color w:val="000000" w:themeColor="text1"/>
                <w:kern w:val="2"/>
                <w:position w:val="-1"/>
                <w:sz w:val="20"/>
                <w:szCs w:val="20"/>
                <w:lang w:eastAsia="zh-CN" w:bidi="hi-IN"/>
              </w:rPr>
              <w:t>. 5/PDOKK/2015</w:t>
            </w:r>
          </w:p>
        </w:tc>
      </w:tr>
      <w:bookmarkEnd w:id="0"/>
      <w:tr w:rsidR="00EC133D" w:rsidRPr="00E94FC3" w14:paraId="1432E1D2" w14:textId="77777777" w:rsidTr="009D53DB">
        <w:trPr>
          <w:trHeight w:val="337"/>
        </w:trPr>
        <w:tc>
          <w:tcPr>
            <w:tcW w:w="10071" w:type="dxa"/>
            <w:gridSpan w:val="5"/>
            <w:tcBorders>
              <w:top w:val="single" w:sz="4" w:space="0" w:color="auto"/>
            </w:tcBorders>
          </w:tcPr>
          <w:p w14:paraId="0DC9DD13" w14:textId="77777777" w:rsidR="00EC133D" w:rsidRPr="00E94FC3" w:rsidRDefault="00EC133D" w:rsidP="009D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ahoma" w:eastAsia="Tahoma" w:hAnsi="Tahoma" w:cs="Tahoma"/>
                <w:color w:val="000000"/>
                <w:kern w:val="2"/>
                <w:position w:val="-1"/>
                <w:highlight w:val="yellow"/>
                <w:lang w:eastAsia="zh-CN" w:bidi="hi-IN"/>
              </w:rPr>
            </w:pPr>
          </w:p>
        </w:tc>
      </w:tr>
    </w:tbl>
    <w:p w14:paraId="227F7666" w14:textId="46594EE6" w:rsidR="00571BD7" w:rsidRPr="00EC133D" w:rsidRDefault="00571BD7" w:rsidP="00EC133D">
      <w:pPr>
        <w:ind w:left="-426"/>
        <w:rPr>
          <w:highlight w:val="yellow"/>
        </w:rPr>
      </w:pPr>
    </w:p>
    <w:sectPr w:rsidR="00571BD7" w:rsidRPr="00EC133D" w:rsidSect="00EC133D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3D"/>
    <w:rsid w:val="00301D68"/>
    <w:rsid w:val="004A2F45"/>
    <w:rsid w:val="00571BD7"/>
    <w:rsid w:val="00E64BAD"/>
    <w:rsid w:val="00EC133D"/>
    <w:rsid w:val="00EC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E8EEE"/>
  <w15:chartTrackingRefBased/>
  <w15:docId w15:val="{0DA9484B-FC9D-4E75-86BC-1ED78E96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33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1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1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13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1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13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13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13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13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13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13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13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13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13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13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13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13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13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13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13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C1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1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C1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133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C13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133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C13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13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13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13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teoraarchitects.pl/" TargetMode="External"/><Relationship Id="rId5" Type="http://schemas.openxmlformats.org/officeDocument/2006/relationships/hyperlink" Target="http://www.meteoraarchitects.pl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Ejdys</dc:creator>
  <cp:keywords/>
  <dc:description/>
  <cp:lastModifiedBy>Jakub Ejdys</cp:lastModifiedBy>
  <cp:revision>2</cp:revision>
  <dcterms:created xsi:type="dcterms:W3CDTF">2026-01-26T10:31:00Z</dcterms:created>
  <dcterms:modified xsi:type="dcterms:W3CDTF">2026-03-03T10:14:00Z</dcterms:modified>
</cp:coreProperties>
</file>